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5D0735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02149B" w:rsidRPr="00E76494">
        <w:rPr>
          <w:b/>
          <w:sz w:val="28"/>
          <w:szCs w:val="30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 w:rsidRPr="00E76494">
        <w:rPr>
          <w:b/>
          <w:sz w:val="28"/>
          <w:szCs w:val="30"/>
          <w:u w:val="single"/>
        </w:rPr>
        <w:instrText xml:space="preserve"> FORMTEXT </w:instrText>
      </w:r>
      <w:r w:rsidR="0002149B" w:rsidRPr="00E76494">
        <w:rPr>
          <w:b/>
          <w:sz w:val="28"/>
          <w:szCs w:val="30"/>
          <w:u w:val="single"/>
        </w:rPr>
      </w:r>
      <w:r w:rsidR="0002149B" w:rsidRPr="00E76494">
        <w:rPr>
          <w:b/>
          <w:sz w:val="28"/>
          <w:szCs w:val="30"/>
          <w:u w:val="single"/>
        </w:rPr>
        <w:fldChar w:fldCharType="separate"/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sz w:val="28"/>
          <w:szCs w:val="30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5D0735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02149B" w:rsidRPr="00E76494">
        <w:rPr>
          <w:b/>
          <w:sz w:val="28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 w:rsidRPr="00E76494">
        <w:rPr>
          <w:b/>
          <w:sz w:val="28"/>
          <w:szCs w:val="30"/>
          <w:u w:val="single"/>
        </w:rPr>
        <w:instrText xml:space="preserve"> FORMTEXT </w:instrText>
      </w:r>
      <w:r w:rsidR="0002149B" w:rsidRPr="00E76494">
        <w:rPr>
          <w:b/>
          <w:sz w:val="28"/>
          <w:szCs w:val="30"/>
          <w:u w:val="single"/>
        </w:rPr>
      </w:r>
      <w:r w:rsidR="0002149B" w:rsidRPr="00E76494">
        <w:rPr>
          <w:b/>
          <w:sz w:val="28"/>
          <w:szCs w:val="30"/>
          <w:u w:val="single"/>
        </w:rPr>
        <w:fldChar w:fldCharType="separate"/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sz w:val="28"/>
          <w:szCs w:val="30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5D0735" w:rsidRDefault="004D71E8" w:rsidP="004D7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</w:tabs>
        <w:ind w:right="180"/>
        <w:rPr>
          <w:sz w:val="8"/>
          <w:szCs w:val="24"/>
        </w:rPr>
      </w:pPr>
      <w:r>
        <w:rPr>
          <w:sz w:val="8"/>
          <w:szCs w:val="24"/>
        </w:rPr>
        <w:tab/>
      </w:r>
    </w:p>
    <w:p w:rsidR="00547910" w:rsidRPr="00B17374" w:rsidRDefault="00547910" w:rsidP="00F203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5C1F59"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E76494">
        <w:rPr>
          <w:sz w:val="24"/>
          <w:szCs w:val="24"/>
          <w:u w:val="single"/>
        </w:rPr>
        <w:instrText xml:space="preserve"> FORMTEXT </w:instrText>
      </w:r>
      <w:r w:rsidR="005C1F59" w:rsidRPr="00E76494">
        <w:rPr>
          <w:sz w:val="24"/>
          <w:szCs w:val="24"/>
          <w:u w:val="single"/>
        </w:rPr>
      </w:r>
      <w:r w:rsidR="005C1F59" w:rsidRPr="00E76494">
        <w:rPr>
          <w:sz w:val="24"/>
          <w:szCs w:val="24"/>
          <w:u w:val="single"/>
        </w:rPr>
        <w:fldChar w:fldCharType="separate"/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680116"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 w:rsidRPr="00E76494">
        <w:rPr>
          <w:sz w:val="24"/>
          <w:szCs w:val="24"/>
          <w:u w:val="single"/>
        </w:rPr>
        <w:instrText xml:space="preserve"> FORMTEXT </w:instrText>
      </w:r>
      <w:r w:rsidR="00680116" w:rsidRPr="00E76494">
        <w:rPr>
          <w:sz w:val="24"/>
          <w:szCs w:val="24"/>
          <w:u w:val="single"/>
        </w:rPr>
      </w:r>
      <w:r w:rsidR="00680116" w:rsidRPr="00E76494">
        <w:rPr>
          <w:sz w:val="24"/>
          <w:szCs w:val="24"/>
          <w:u w:val="single"/>
        </w:rPr>
        <w:fldChar w:fldCharType="separate"/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6B1DB8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>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F44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Project Address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02149B" w:rsidRPr="006B1DB8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 w:rsidRPr="006B1DB8">
        <w:rPr>
          <w:b/>
          <w:sz w:val="32"/>
          <w:szCs w:val="24"/>
          <w:u w:val="single"/>
        </w:rPr>
        <w:instrText xml:space="preserve"> FORMTEXT </w:instrText>
      </w:r>
      <w:r w:rsidR="0002149B" w:rsidRPr="006B1DB8">
        <w:rPr>
          <w:b/>
          <w:sz w:val="32"/>
          <w:szCs w:val="24"/>
          <w:u w:val="single"/>
        </w:rPr>
      </w:r>
      <w:r w:rsidR="0002149B" w:rsidRPr="006B1DB8">
        <w:rPr>
          <w:b/>
          <w:sz w:val="32"/>
          <w:szCs w:val="24"/>
          <w:u w:val="single"/>
        </w:rPr>
        <w:fldChar w:fldCharType="separate"/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655B64" w:rsidRDefault="00F922DD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6480"/>
          <w:tab w:val="left" w:pos="6660"/>
          <w:tab w:val="right" w:pos="9090"/>
          <w:tab w:val="right" w:pos="990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Material &amp; Labor Costs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76494">
        <w:rPr>
          <w:sz w:val="24"/>
          <w:szCs w:val="24"/>
          <w:u w:val="single"/>
        </w:rPr>
        <w:instrText xml:space="preserve"> FORMTEXT </w:instrText>
      </w:r>
      <w:r w:rsidRPr="00E76494">
        <w:rPr>
          <w:sz w:val="24"/>
          <w:szCs w:val="24"/>
          <w:u w:val="single"/>
        </w:rPr>
      </w:r>
      <w:r w:rsidRPr="00E76494">
        <w:rPr>
          <w:sz w:val="24"/>
          <w:szCs w:val="24"/>
          <w:u w:val="single"/>
        </w:rPr>
        <w:fldChar w:fldCharType="separate"/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</w:r>
      <w:r w:rsidR="00655B64">
        <w:rPr>
          <w:szCs w:val="24"/>
        </w:rPr>
        <w:t xml:space="preserve">Work start date  </w:t>
      </w:r>
      <w:r w:rsidR="00655B64">
        <w:rPr>
          <w:szCs w:val="24"/>
          <w:u w:val="single"/>
        </w:rPr>
        <w:tab/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82A34">
        <w:rPr>
          <w:szCs w:val="24"/>
          <w:u w:val="single"/>
        </w:rPr>
        <w:t xml:space="preserve"> </w:t>
      </w:r>
      <w:r w:rsidR="00655B64">
        <w:rPr>
          <w:szCs w:val="24"/>
          <w:u w:val="single"/>
        </w:rPr>
        <w:tab/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82A34">
        <w:rPr>
          <w:sz w:val="24"/>
          <w:szCs w:val="28"/>
          <w:u w:val="single"/>
        </w:rPr>
        <w:t xml:space="preserve"> </w:t>
      </w:r>
      <w:r w:rsidR="00655B64">
        <w:rPr>
          <w:szCs w:val="24"/>
          <w:u w:val="single"/>
        </w:rPr>
        <w:t>/</w:t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ab/>
      </w:r>
    </w:p>
    <w:p w:rsidR="00F922DD" w:rsidRPr="005D0735" w:rsidRDefault="00F922DD" w:rsidP="005D07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10620"/>
        </w:tabs>
        <w:ind w:right="180"/>
        <w:rPr>
          <w:sz w:val="8"/>
          <w:szCs w:val="24"/>
        </w:rPr>
      </w:pPr>
    </w:p>
    <w:p w:rsidR="00655B64" w:rsidRDefault="004D71E8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90"/>
          <w:tab w:val="right" w:pos="9900"/>
          <w:tab w:val="left" w:pos="10620"/>
        </w:tabs>
        <w:ind w:right="180"/>
        <w:rPr>
          <w:szCs w:val="24"/>
        </w:rPr>
      </w:pPr>
      <w:r>
        <w:rPr>
          <w:szCs w:val="24"/>
        </w:rPr>
        <w:t>Stove/furnace</w:t>
      </w:r>
      <w:r w:rsidR="002E46E1">
        <w:rPr>
          <w:szCs w:val="24"/>
        </w:rPr>
        <w:t xml:space="preserve"> p</w:t>
      </w:r>
      <w:r w:rsidR="000562EB">
        <w:rPr>
          <w:szCs w:val="24"/>
        </w:rPr>
        <w:t xml:space="preserve">ermit fee:  </w:t>
      </w:r>
      <w:r w:rsidR="008663A4" w:rsidRPr="00066C35">
        <w:rPr>
          <w:b/>
          <w:sz w:val="28"/>
          <w:szCs w:val="24"/>
          <w:u w:val="single"/>
          <w:vertAlign w:val="superscript"/>
        </w:rPr>
        <w:t>$</w:t>
      </w:r>
      <w:r w:rsidR="008663A4">
        <w:rPr>
          <w:b/>
          <w:sz w:val="24"/>
          <w:szCs w:val="24"/>
          <w:u w:val="single"/>
        </w:rPr>
        <w:t>40</w:t>
      </w:r>
      <w:r w:rsidR="008663A4" w:rsidRPr="00066C35">
        <w:rPr>
          <w:szCs w:val="24"/>
          <w:u w:val="single"/>
          <w:vertAlign w:val="superscript"/>
        </w:rPr>
        <w:t>.00</w:t>
      </w:r>
      <w:r w:rsidR="000562EB" w:rsidRPr="000562EB">
        <w:rPr>
          <w:szCs w:val="24"/>
          <w:u w:val="single"/>
        </w:rPr>
        <w:t xml:space="preserve"> </w:t>
      </w:r>
      <w:r w:rsidR="000562EB" w:rsidRPr="000562EB">
        <w:rPr>
          <w:sz w:val="16"/>
          <w:szCs w:val="24"/>
          <w:u w:val="single"/>
        </w:rPr>
        <w:t xml:space="preserve">(Cash or check payable to the </w:t>
      </w:r>
      <w:r w:rsidR="000562EB" w:rsidRPr="009C086F">
        <w:rPr>
          <w:i/>
          <w:sz w:val="16"/>
          <w:szCs w:val="24"/>
          <w:u w:val="single"/>
        </w:rPr>
        <w:t>Town of Canadice</w:t>
      </w:r>
      <w:r w:rsidR="000562EB" w:rsidRPr="000562EB">
        <w:rPr>
          <w:sz w:val="16"/>
          <w:szCs w:val="24"/>
          <w:u w:val="single"/>
        </w:rPr>
        <w:t>)</w:t>
      </w:r>
      <w:r w:rsidR="00655B64" w:rsidRPr="000562EB">
        <w:rPr>
          <w:sz w:val="16"/>
          <w:szCs w:val="24"/>
        </w:rPr>
        <w:tab/>
      </w:r>
      <w:r w:rsidR="00655B64">
        <w:rPr>
          <w:szCs w:val="24"/>
        </w:rPr>
        <w:t xml:space="preserve">Estimated end date  </w:t>
      </w:r>
      <w:r w:rsidR="00655B64">
        <w:rPr>
          <w:szCs w:val="24"/>
          <w:u w:val="single"/>
        </w:rPr>
        <w:tab/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55B64">
        <w:rPr>
          <w:szCs w:val="24"/>
          <w:u w:val="single"/>
        </w:rPr>
        <w:tab/>
      </w:r>
      <w:r w:rsidR="00682A34">
        <w:rPr>
          <w:szCs w:val="24"/>
          <w:u w:val="single"/>
        </w:rPr>
        <w:t xml:space="preserve"> </w:t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82A34">
        <w:rPr>
          <w:sz w:val="24"/>
          <w:szCs w:val="28"/>
          <w:u w:val="single"/>
        </w:rPr>
        <w:t xml:space="preserve"> </w:t>
      </w:r>
      <w:r w:rsidR="00655B64">
        <w:rPr>
          <w:szCs w:val="24"/>
          <w:u w:val="single"/>
        </w:rPr>
        <w:t>/</w:t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ab/>
      </w:r>
    </w:p>
    <w:p w:rsidR="008E1F56" w:rsidRPr="008E1F56" w:rsidRDefault="008E1F56" w:rsidP="005D07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270"/>
          <w:tab w:val="right" w:pos="9900"/>
          <w:tab w:val="left" w:pos="10620"/>
        </w:tabs>
        <w:ind w:right="180"/>
        <w:rPr>
          <w:sz w:val="8"/>
          <w:szCs w:val="8"/>
        </w:rPr>
      </w:pPr>
    </w:p>
    <w:p w:rsidR="008E1F56" w:rsidRDefault="008C3EA7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7380"/>
        </w:tabs>
        <w:spacing w:line="360" w:lineRule="auto"/>
        <w:ind w:right="180"/>
        <w:rPr>
          <w:szCs w:val="24"/>
        </w:rPr>
      </w:pP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Chimney </w:t>
      </w:r>
      <w:r w:rsidR="00757273">
        <w:rPr>
          <w:szCs w:val="24"/>
        </w:rPr>
        <w:t xml:space="preserve"> </w:t>
      </w:r>
      <w:r>
        <w:rPr>
          <w:szCs w:val="24"/>
        </w:rPr>
        <w:t xml:space="preserve">or  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Vent;</w:t>
      </w:r>
      <w:r w:rsidR="004F1D55">
        <w:rPr>
          <w:szCs w:val="24"/>
        </w:rPr>
        <w:t xml:space="preserve"> </w:t>
      </w:r>
      <w:r w:rsidRPr="004F1D55">
        <w:rPr>
          <w:szCs w:val="24"/>
          <w:u w:val="single"/>
        </w:rPr>
        <w:tab/>
      </w:r>
      <w:r w:rsidR="004F1D55">
        <w:rPr>
          <w:szCs w:val="24"/>
        </w:rPr>
        <w:t xml:space="preserve"> 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Existing</w:t>
      </w:r>
      <w:r w:rsidR="00682A34">
        <w:rPr>
          <w:szCs w:val="24"/>
        </w:rPr>
        <w:t xml:space="preserve"> or</w:t>
      </w:r>
      <w:r>
        <w:rPr>
          <w:szCs w:val="24"/>
        </w:rPr>
        <w:t xml:space="preserve">  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New installation</w:t>
      </w:r>
      <w:r w:rsidR="00EC57FC">
        <w:rPr>
          <w:szCs w:val="24"/>
        </w:rPr>
        <w:t xml:space="preserve">; </w:t>
      </w:r>
      <w:r w:rsidR="00EC57FC" w:rsidRPr="00EC57FC">
        <w:rPr>
          <w:szCs w:val="24"/>
          <w:u w:val="single"/>
        </w:rPr>
        <w:tab/>
      </w:r>
      <w:r>
        <w:rPr>
          <w:szCs w:val="24"/>
        </w:rPr>
        <w:t xml:space="preserve">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 w:rsidRPr="008C3EA7">
        <w:rPr>
          <w:szCs w:val="24"/>
        </w:rPr>
        <w:t xml:space="preserve"> </w:t>
      </w:r>
      <w:r>
        <w:rPr>
          <w:szCs w:val="24"/>
        </w:rPr>
        <w:t>Prefabricated</w:t>
      </w:r>
      <w:r w:rsidR="00682A34">
        <w:rPr>
          <w:szCs w:val="24"/>
        </w:rPr>
        <w:t xml:space="preserve">  or</w:t>
      </w:r>
      <w:r>
        <w:rPr>
          <w:szCs w:val="24"/>
        </w:rPr>
        <w:t xml:space="preserve"> </w:t>
      </w:r>
      <w:r w:rsidR="00682A34">
        <w:rPr>
          <w:szCs w:val="24"/>
        </w:rPr>
        <w:t xml:space="preserve"> </w:t>
      </w:r>
      <w:r>
        <w:rPr>
          <w:szCs w:val="24"/>
        </w:rPr>
        <w:t xml:space="preserve">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Masonry</w:t>
      </w:r>
    </w:p>
    <w:p w:rsidR="008E1F56" w:rsidRPr="003157C7" w:rsidRDefault="003157C7" w:rsidP="006B1D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0"/>
          <w:tab w:val="left" w:pos="3960"/>
        </w:tabs>
        <w:spacing w:line="360" w:lineRule="auto"/>
        <w:ind w:right="180"/>
      </w:pPr>
      <w:r w:rsidRPr="003157C7">
        <w:t xml:space="preserve">Type of support:   </w:t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Wall</w:t>
      </w:r>
      <w:r w:rsidR="006B1DB8">
        <w:tab/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Ceiling</w:t>
      </w:r>
      <w:r w:rsidR="006B1DB8">
        <w:tab/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="00682A34">
        <w:t xml:space="preserve"> Roof</w:t>
      </w:r>
    </w:p>
    <w:p w:rsidR="003157C7" w:rsidRPr="003157C7" w:rsidRDefault="003157C7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5400"/>
          <w:tab w:val="right" w:pos="9270"/>
          <w:tab w:val="right" w:pos="9900"/>
          <w:tab w:val="left" w:pos="10620"/>
        </w:tabs>
        <w:spacing w:line="360" w:lineRule="auto"/>
        <w:ind w:right="180"/>
      </w:pPr>
      <w:r w:rsidRPr="003157C7">
        <w:t xml:space="preserve">Stove pipe size: </w:t>
      </w:r>
      <w:r w:rsidRPr="003157C7">
        <w:rPr>
          <w:u w:val="single"/>
        </w:rPr>
        <w:t xml:space="preserve">  </w:t>
      </w:r>
      <w:r w:rsidRPr="003157C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157C7">
        <w:rPr>
          <w:u w:val="single"/>
        </w:rPr>
        <w:instrText xml:space="preserve"> FORMTEXT </w:instrText>
      </w:r>
      <w:r w:rsidRPr="003157C7">
        <w:rPr>
          <w:u w:val="single"/>
        </w:rPr>
      </w:r>
      <w:r w:rsidRPr="003157C7">
        <w:rPr>
          <w:u w:val="single"/>
        </w:rPr>
        <w:fldChar w:fldCharType="separate"/>
      </w:r>
      <w:r w:rsidRPr="003157C7">
        <w:rPr>
          <w:u w:val="single"/>
        </w:rPr>
        <w:t> </w:t>
      </w:r>
      <w:r w:rsidRPr="003157C7">
        <w:rPr>
          <w:u w:val="single"/>
        </w:rPr>
        <w:t> </w:t>
      </w:r>
      <w:r w:rsidRPr="003157C7">
        <w:rPr>
          <w:u w:val="single"/>
        </w:rPr>
        <w:fldChar w:fldCharType="end"/>
      </w:r>
      <w:r w:rsidRPr="003157C7">
        <w:rPr>
          <w:u w:val="single"/>
        </w:rPr>
        <w:t xml:space="preserve">  inches</w:t>
      </w:r>
      <w:r w:rsidRPr="003157C7">
        <w:tab/>
        <w:t xml:space="preserve">Liner size: </w:t>
      </w:r>
      <w:r w:rsidRPr="003157C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3157C7">
        <w:rPr>
          <w:u w:val="single"/>
        </w:rPr>
        <w:t xml:space="preserve">  inches</w:t>
      </w:r>
      <w:r w:rsidRPr="003157C7">
        <w:tab/>
        <w:t xml:space="preserve">Liner material:  </w:t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Masonry clay</w:t>
      </w:r>
      <w:r w:rsidR="00682A34">
        <w:rPr>
          <w:szCs w:val="24"/>
        </w:rPr>
        <w:t xml:space="preserve">  or   </w:t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Masonry relined</w:t>
      </w:r>
    </w:p>
    <w:p w:rsidR="0043208D" w:rsidRDefault="00E37386" w:rsidP="00E373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70"/>
          <w:tab w:val="left" w:pos="2970"/>
          <w:tab w:val="left" w:pos="5490"/>
        </w:tabs>
        <w:spacing w:line="360" w:lineRule="auto"/>
        <w:ind w:right="180"/>
      </w:pPr>
      <w:r>
        <w:t>House type:</w:t>
      </w:r>
      <w: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Single Family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Manufactured Home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Apartment</w:t>
      </w:r>
    </w:p>
    <w:p w:rsidR="0043208D" w:rsidRPr="004A1EDA" w:rsidRDefault="004A1EDA" w:rsidP="007572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90"/>
          <w:tab w:val="left" w:pos="10620"/>
        </w:tabs>
        <w:spacing w:line="360" w:lineRule="auto"/>
        <w:ind w:right="180"/>
        <w:rPr>
          <w:u w:val="single"/>
        </w:rPr>
      </w:pPr>
      <w:r>
        <w:t xml:space="preserve">Stove/Furnace manufacturer: </w:t>
      </w:r>
      <w:r>
        <w:tab/>
      </w:r>
      <w:r w:rsidR="00E76494">
        <w:rPr>
          <w:u w:val="single"/>
        </w:rPr>
        <w:t xml:space="preserve"> </w:t>
      </w:r>
      <w:r w:rsidR="00E7649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76494">
        <w:rPr>
          <w:szCs w:val="24"/>
          <w:u w:val="single"/>
        </w:rPr>
        <w:instrText xml:space="preserve"> FORMTEXT </w:instrText>
      </w:r>
      <w:r w:rsidR="00E76494">
        <w:rPr>
          <w:szCs w:val="24"/>
          <w:u w:val="single"/>
        </w:rPr>
      </w:r>
      <w:r w:rsidR="00E76494">
        <w:rPr>
          <w:szCs w:val="24"/>
          <w:u w:val="single"/>
        </w:rPr>
        <w:fldChar w:fldCharType="separate"/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szCs w:val="24"/>
          <w:u w:val="single"/>
        </w:rPr>
        <w:fldChar w:fldCharType="end"/>
      </w:r>
      <w:r>
        <w:rPr>
          <w:u w:val="single"/>
        </w:rPr>
        <w:tab/>
      </w:r>
    </w:p>
    <w:p w:rsidR="004A1EDA" w:rsidRPr="004A1EDA" w:rsidRDefault="004A1EDA" w:rsidP="004A1E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30"/>
          <w:tab w:val="left" w:pos="5040"/>
          <w:tab w:val="left" w:pos="5490"/>
          <w:tab w:val="left" w:pos="5760"/>
          <w:tab w:val="left" w:pos="6930"/>
          <w:tab w:val="left" w:pos="10620"/>
        </w:tabs>
        <w:spacing w:line="360" w:lineRule="auto"/>
        <w:ind w:right="180"/>
        <w:rPr>
          <w:u w:val="single"/>
        </w:rPr>
      </w:pPr>
      <w:r>
        <w:t>Model Number:</w:t>
      </w:r>
      <w:r>
        <w:tab/>
      </w:r>
      <w:r w:rsidR="00E76494">
        <w:rPr>
          <w:u w:val="single"/>
        </w:rPr>
        <w:t xml:space="preserve"> </w:t>
      </w:r>
      <w:r w:rsidR="00E7649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76494">
        <w:rPr>
          <w:szCs w:val="24"/>
          <w:u w:val="single"/>
        </w:rPr>
        <w:instrText xml:space="preserve"> FORMTEXT </w:instrText>
      </w:r>
      <w:r w:rsidR="00E76494">
        <w:rPr>
          <w:szCs w:val="24"/>
          <w:u w:val="single"/>
        </w:rPr>
      </w:r>
      <w:r w:rsidR="00E76494">
        <w:rPr>
          <w:szCs w:val="24"/>
          <w:u w:val="single"/>
        </w:rPr>
        <w:fldChar w:fldCharType="separate"/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szCs w:val="24"/>
          <w:u w:val="single"/>
        </w:rPr>
        <w:fldChar w:fldCharType="end"/>
      </w:r>
      <w:r>
        <w:rPr>
          <w:u w:val="single"/>
        </w:rPr>
        <w:tab/>
      </w:r>
      <w:r>
        <w:tab/>
        <w:t>Serial Number:</w:t>
      </w:r>
      <w:r>
        <w:tab/>
      </w:r>
      <w:r w:rsidR="00E76494">
        <w:rPr>
          <w:u w:val="single"/>
        </w:rPr>
        <w:t xml:space="preserve"> </w:t>
      </w:r>
      <w:r w:rsidR="00E7649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76494">
        <w:rPr>
          <w:szCs w:val="24"/>
          <w:u w:val="single"/>
        </w:rPr>
        <w:instrText xml:space="preserve"> FORMTEXT </w:instrText>
      </w:r>
      <w:r w:rsidR="00E76494">
        <w:rPr>
          <w:szCs w:val="24"/>
          <w:u w:val="single"/>
        </w:rPr>
      </w:r>
      <w:r w:rsidR="00E76494">
        <w:rPr>
          <w:szCs w:val="24"/>
          <w:u w:val="single"/>
        </w:rPr>
        <w:fldChar w:fldCharType="separate"/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szCs w:val="24"/>
          <w:u w:val="single"/>
        </w:rPr>
        <w:fldChar w:fldCharType="end"/>
      </w:r>
      <w:r>
        <w:rPr>
          <w:u w:val="single"/>
        </w:rPr>
        <w:tab/>
      </w:r>
    </w:p>
    <w:p w:rsidR="0043208D" w:rsidRPr="004A1EDA" w:rsidRDefault="004A1EDA" w:rsidP="00D07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530"/>
          <w:tab w:val="left" w:pos="3060"/>
          <w:tab w:val="left" w:pos="5400"/>
        </w:tabs>
        <w:spacing w:line="276" w:lineRule="auto"/>
        <w:ind w:right="180"/>
        <w:rPr>
          <w:u w:val="single"/>
        </w:rPr>
      </w:pPr>
      <w:r>
        <w:t>Fuel:</w:t>
      </w:r>
      <w: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Pellet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Wood/coal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Gas (__LP or __Natural)</w:t>
      </w:r>
      <w:r>
        <w:rPr>
          <w:szCs w:val="24"/>
          <w:u w:val="single"/>
        </w:rPr>
        <w:tab/>
      </w:r>
      <w:r>
        <w:rPr>
          <w:szCs w:val="24"/>
        </w:rPr>
        <w:t xml:space="preserve">If gas,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Standing pilot light, or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Electronic ignition</w:t>
      </w:r>
    </w:p>
    <w:p w:rsidR="00F922DD" w:rsidRPr="00E76494" w:rsidRDefault="00F922DD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Contractor</w:t>
      </w:r>
      <w:r w:rsidRPr="00AE664A">
        <w:rPr>
          <w:sz w:val="20"/>
          <w:szCs w:val="24"/>
        </w:rPr>
        <w:tab/>
      </w:r>
      <w:r w:rsidR="006B1DB8">
        <w:rPr>
          <w:sz w:val="20"/>
          <w:szCs w:val="24"/>
          <w:u w:val="single"/>
        </w:rPr>
        <w:t xml:space="preserve"> </w:t>
      </w:r>
      <w:r w:rsidR="0073264E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AE664A">
        <w:rPr>
          <w:sz w:val="24"/>
          <w:szCs w:val="24"/>
          <w:u w:val="single"/>
        </w:rPr>
        <w:instrText xml:space="preserve"> FORMTEXT </w:instrText>
      </w:r>
      <w:r w:rsidR="0073264E" w:rsidRPr="00AE664A">
        <w:rPr>
          <w:sz w:val="24"/>
          <w:szCs w:val="24"/>
          <w:u w:val="single"/>
        </w:rPr>
      </w:r>
      <w:r w:rsidR="0073264E" w:rsidRPr="00AE664A">
        <w:rPr>
          <w:sz w:val="24"/>
          <w:szCs w:val="24"/>
          <w:u w:val="single"/>
        </w:rPr>
        <w:fldChar w:fldCharType="separate"/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Address</w:t>
      </w:r>
      <w:r w:rsidRPr="00AE664A">
        <w:rPr>
          <w:sz w:val="20"/>
          <w:szCs w:val="24"/>
        </w:rPr>
        <w:tab/>
      </w:r>
      <w:r w:rsidR="006B1DB8">
        <w:rPr>
          <w:sz w:val="20"/>
          <w:szCs w:val="24"/>
          <w:u w:val="single"/>
        </w:rPr>
        <w:t xml:space="preserve"> </w:t>
      </w:r>
      <w:r w:rsidR="00954278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AE664A">
        <w:rPr>
          <w:sz w:val="24"/>
          <w:szCs w:val="24"/>
          <w:u w:val="single"/>
        </w:rPr>
        <w:instrText xml:space="preserve"> FORMTEXT </w:instrText>
      </w:r>
      <w:r w:rsidR="00954278" w:rsidRPr="00AE664A">
        <w:rPr>
          <w:sz w:val="24"/>
          <w:szCs w:val="24"/>
          <w:u w:val="single"/>
        </w:rPr>
      </w:r>
      <w:r w:rsidR="00954278" w:rsidRPr="00AE664A">
        <w:rPr>
          <w:sz w:val="24"/>
          <w:szCs w:val="24"/>
          <w:u w:val="single"/>
        </w:rPr>
        <w:fldChar w:fldCharType="separate"/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City</w:t>
      </w:r>
      <w:r w:rsidRPr="00AE664A">
        <w:rPr>
          <w:sz w:val="20"/>
          <w:szCs w:val="24"/>
        </w:rPr>
        <w:tab/>
      </w:r>
      <w:r w:rsidR="006B1DB8">
        <w:rPr>
          <w:sz w:val="20"/>
          <w:szCs w:val="24"/>
          <w:u w:val="single"/>
        </w:rPr>
        <w:t xml:space="preserve"> </w:t>
      </w:r>
      <w:r w:rsidR="005C1F59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AE664A">
        <w:rPr>
          <w:sz w:val="24"/>
          <w:szCs w:val="24"/>
          <w:u w:val="single"/>
        </w:rPr>
        <w:instrText xml:space="preserve"> FORMTEXT </w:instrText>
      </w:r>
      <w:r w:rsidR="005C1F59" w:rsidRPr="00AE664A">
        <w:rPr>
          <w:sz w:val="24"/>
          <w:szCs w:val="24"/>
          <w:u w:val="single"/>
        </w:rPr>
      </w:r>
      <w:r w:rsidR="005C1F59" w:rsidRPr="00AE664A">
        <w:rPr>
          <w:sz w:val="24"/>
          <w:szCs w:val="24"/>
          <w:u w:val="single"/>
        </w:rPr>
        <w:fldChar w:fldCharType="separate"/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>, St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E664A">
        <w:rPr>
          <w:sz w:val="24"/>
          <w:szCs w:val="24"/>
          <w:u w:val="single"/>
        </w:rPr>
        <w:instrText xml:space="preserve"> FORMTEXT </w:instrText>
      </w:r>
      <w:r w:rsidRPr="00AE664A">
        <w:rPr>
          <w:sz w:val="24"/>
          <w:szCs w:val="24"/>
          <w:u w:val="single"/>
        </w:rPr>
      </w:r>
      <w:r w:rsidRPr="00AE664A">
        <w:rPr>
          <w:sz w:val="24"/>
          <w:szCs w:val="24"/>
          <w:u w:val="single"/>
        </w:rPr>
        <w:fldChar w:fldCharType="separate"/>
      </w:r>
      <w:r w:rsidR="00CC3A70" w:rsidRPr="00AE664A">
        <w:rPr>
          <w:sz w:val="24"/>
          <w:szCs w:val="24"/>
          <w:u w:val="single"/>
        </w:rPr>
        <w:t> </w:t>
      </w:r>
      <w:r w:rsidR="00CC3A70" w:rsidRPr="00AE664A">
        <w:rPr>
          <w:sz w:val="24"/>
          <w:szCs w:val="24"/>
          <w:u w:val="single"/>
        </w:rPr>
        <w:t> </w:t>
      </w:r>
      <w:r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ab/>
        <w:t>Zip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Pr="00AE664A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E664A">
        <w:rPr>
          <w:sz w:val="24"/>
          <w:szCs w:val="28"/>
          <w:u w:val="single"/>
        </w:rPr>
        <w:instrText xml:space="preserve"> FORMTEXT </w:instrText>
      </w:r>
      <w:r w:rsidRPr="00AE664A">
        <w:rPr>
          <w:sz w:val="24"/>
          <w:szCs w:val="28"/>
          <w:u w:val="single"/>
        </w:rPr>
      </w:r>
      <w:r w:rsidRPr="00AE664A">
        <w:rPr>
          <w:sz w:val="24"/>
          <w:szCs w:val="28"/>
          <w:u w:val="single"/>
        </w:rPr>
        <w:fldChar w:fldCharType="separate"/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Pr="00AE664A">
        <w:rPr>
          <w:sz w:val="24"/>
          <w:szCs w:val="28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ab/>
        <w:t>Phone</w:t>
      </w:r>
      <w:r w:rsidRPr="00AE664A">
        <w:rPr>
          <w:sz w:val="20"/>
          <w:szCs w:val="24"/>
        </w:rPr>
        <w:tab/>
      </w:r>
      <w:r w:rsidRPr="00AE664A">
        <w:rPr>
          <w:sz w:val="24"/>
          <w:szCs w:val="28"/>
          <w:u w:val="single"/>
        </w:rPr>
        <w:t xml:space="preserve">  (  </w:t>
      </w:r>
      <w:r w:rsidRPr="00AE664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 xml:space="preserve">  )  </w:t>
      </w:r>
      <w:r w:rsidRPr="00AE664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 xml:space="preserve">  -  </w:t>
      </w:r>
      <w:r w:rsidRPr="00AE664A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0813E3" w:rsidRPr="00B17374" w:rsidRDefault="000813E3" w:rsidP="0008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3562D1">
        <w:rPr>
          <w:szCs w:val="24"/>
          <w:u w:val="single"/>
        </w:rPr>
        <w:tab/>
      </w:r>
      <w:r w:rsidRPr="000813E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3"/>
      <w:r w:rsidRPr="000813E3">
        <w:rPr>
          <w:sz w:val="20"/>
          <w:szCs w:val="24"/>
        </w:rPr>
        <w:tab/>
      </w:r>
      <w:r w:rsidRPr="00B17374">
        <w:rPr>
          <w:szCs w:val="24"/>
        </w:rPr>
        <w:t>Yes</w:t>
      </w:r>
      <w:r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0813E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0813E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attached*</w:t>
      </w:r>
    </w:p>
    <w:p w:rsidR="000813E3" w:rsidRDefault="000813E3" w:rsidP="0008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</w:tabs>
        <w:spacing w:line="276" w:lineRule="auto"/>
        <w:ind w:right="180"/>
        <w:rPr>
          <w:szCs w:val="24"/>
        </w:rPr>
      </w:pPr>
      <w:r>
        <w:rPr>
          <w:szCs w:val="24"/>
        </w:rPr>
        <w:t>Li</w:t>
      </w:r>
      <w:r w:rsidRPr="00B17374">
        <w:rPr>
          <w:szCs w:val="24"/>
        </w:rPr>
        <w:t>ability Insurance Certificate</w:t>
      </w:r>
      <w:r w:rsidRPr="003562D1">
        <w:rPr>
          <w:szCs w:val="24"/>
          <w:u w:val="single"/>
        </w:rPr>
        <w:tab/>
      </w:r>
      <w:r w:rsidRPr="000813E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5"/>
      <w:r w:rsidRPr="000813E3">
        <w:rPr>
          <w:sz w:val="20"/>
          <w:szCs w:val="24"/>
        </w:rPr>
        <w:tab/>
      </w:r>
      <w:r w:rsidRPr="00B17374">
        <w:rPr>
          <w:szCs w:val="24"/>
        </w:rPr>
        <w:t>Yes</w:t>
      </w:r>
      <w:r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0813E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6"/>
      <w:r w:rsidRPr="00B17374">
        <w:rPr>
          <w:szCs w:val="24"/>
        </w:rPr>
        <w:tab/>
        <w:t>Not required</w:t>
      </w:r>
    </w:p>
    <w:p w:rsidR="000813E3" w:rsidRPr="009E1969" w:rsidRDefault="000813E3" w:rsidP="0008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0813E3" w:rsidRDefault="00547910" w:rsidP="001C0A85">
      <w:pPr>
        <w:tabs>
          <w:tab w:val="left" w:pos="10620"/>
        </w:tabs>
        <w:ind w:right="180"/>
        <w:rPr>
          <w:sz w:val="4"/>
          <w:szCs w:val="24"/>
        </w:rPr>
      </w:pPr>
    </w:p>
    <w:p w:rsidR="009A4D61" w:rsidRPr="001D5150" w:rsidRDefault="008E1F56" w:rsidP="00E37386">
      <w:pPr>
        <w:ind w:right="180"/>
        <w:rPr>
          <w:rFonts w:ascii="Arial Black" w:hAnsi="Arial Black"/>
          <w:sz w:val="20"/>
          <w:szCs w:val="24"/>
        </w:rPr>
      </w:pPr>
      <w:r w:rsidRPr="001D5150">
        <w:rPr>
          <w:rFonts w:ascii="Arial Black" w:hAnsi="Arial Black"/>
          <w:sz w:val="20"/>
          <w:szCs w:val="24"/>
        </w:rPr>
        <w:t>Submit the following information with this permit application: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Spec for heating unit and chimney (as provided by the Manufacturer)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Floor plan to scale (show installation and nearest windows, interior doorways, and exterior doorways)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Elevation (show chimney or vent installation)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Combustion air calculations for unvented units (see Manufacturer’s info)</w:t>
      </w:r>
    </w:p>
    <w:p w:rsidR="008E1F56" w:rsidRPr="00E76494" w:rsidRDefault="008E1F56" w:rsidP="00E76494">
      <w:pPr>
        <w:numPr>
          <w:ilvl w:val="0"/>
          <w:numId w:val="8"/>
        </w:numPr>
        <w:spacing w:line="360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Setback location for masonry chimney from property lines</w:t>
      </w:r>
    </w:p>
    <w:p w:rsidR="00223976" w:rsidRPr="00E76494" w:rsidRDefault="00B17374" w:rsidP="00326528">
      <w:pPr>
        <w:ind w:left="90" w:right="360"/>
        <w:jc w:val="both"/>
        <w:rPr>
          <w:sz w:val="20"/>
          <w:szCs w:val="24"/>
        </w:rPr>
      </w:pPr>
      <w:r w:rsidRPr="00E76494">
        <w:rPr>
          <w:sz w:val="20"/>
          <w:szCs w:val="24"/>
        </w:rPr>
        <w:t xml:space="preserve">The undersigned represents and agrees as condition </w:t>
      </w:r>
      <w:r w:rsidR="003A470B" w:rsidRPr="00E76494">
        <w:rPr>
          <w:sz w:val="20"/>
          <w:szCs w:val="24"/>
        </w:rPr>
        <w:t xml:space="preserve">to the issuance of this permit </w:t>
      </w:r>
      <w:r w:rsidRPr="00E76494">
        <w:rPr>
          <w:sz w:val="20"/>
          <w:szCs w:val="24"/>
        </w:rPr>
        <w:t xml:space="preserve">that said structure shall be constructed in accordance with all laws, ordinances of the Town and the State of New York Uniform </w:t>
      </w:r>
      <w:r w:rsidR="00A43056" w:rsidRPr="00E76494">
        <w:rPr>
          <w:sz w:val="20"/>
          <w:szCs w:val="24"/>
        </w:rPr>
        <w:t>F</w:t>
      </w:r>
      <w:r w:rsidRPr="00E76494">
        <w:rPr>
          <w:sz w:val="20"/>
          <w:szCs w:val="24"/>
        </w:rPr>
        <w:t xml:space="preserve">ire </w:t>
      </w:r>
      <w:r w:rsidR="00E02B70" w:rsidRPr="00E76494">
        <w:rPr>
          <w:sz w:val="20"/>
          <w:szCs w:val="24"/>
        </w:rPr>
        <w:t xml:space="preserve">and </w:t>
      </w:r>
      <w:r w:rsidRPr="00E76494">
        <w:rPr>
          <w:sz w:val="20"/>
          <w:szCs w:val="24"/>
        </w:rPr>
        <w:t xml:space="preserve">Safety Prevention and </w:t>
      </w:r>
      <w:r w:rsidR="00E02B70" w:rsidRPr="00E76494">
        <w:rPr>
          <w:sz w:val="20"/>
          <w:szCs w:val="24"/>
        </w:rPr>
        <w:t>Energy</w:t>
      </w:r>
      <w:r w:rsidRPr="00E76494">
        <w:rPr>
          <w:sz w:val="20"/>
          <w:szCs w:val="24"/>
        </w:rPr>
        <w:t xml:space="preserve"> Code of the State of New York, and all other applicable laws, codes, and regulations.</w:t>
      </w:r>
      <w:r w:rsidR="00655B64" w:rsidRPr="00E76494">
        <w:rPr>
          <w:sz w:val="20"/>
          <w:szCs w:val="24"/>
        </w:rPr>
        <w:t xml:space="preserve">  </w:t>
      </w:r>
    </w:p>
    <w:p w:rsidR="00B17374" w:rsidRPr="00E76494" w:rsidRDefault="00B17374" w:rsidP="00326528">
      <w:pPr>
        <w:ind w:left="90" w:right="180"/>
        <w:rPr>
          <w:sz w:val="32"/>
          <w:szCs w:val="24"/>
        </w:rPr>
      </w:pPr>
    </w:p>
    <w:p w:rsidR="00B17374" w:rsidRPr="001C0A85" w:rsidRDefault="00B17374" w:rsidP="00D07067">
      <w:pPr>
        <w:tabs>
          <w:tab w:val="left" w:pos="2700"/>
          <w:tab w:val="left" w:pos="7920"/>
          <w:tab w:val="left" w:pos="8280"/>
          <w:tab w:val="left" w:pos="8910"/>
          <w:tab w:val="left" w:pos="10440"/>
        </w:tabs>
        <w:spacing w:line="276" w:lineRule="auto"/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757273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757273">
        <w:rPr>
          <w:sz w:val="20"/>
          <w:szCs w:val="20"/>
          <w:u w:val="single"/>
        </w:rPr>
        <w:t xml:space="preserve">        /       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757273">
        <w:rPr>
          <w:sz w:val="20"/>
          <w:szCs w:val="20"/>
          <w:u w:val="single"/>
        </w:rPr>
        <w:t xml:space="preserve">        /       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8D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D74BEE" w:rsidRDefault="00B417A5" w:rsidP="003F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rPr>
          <w:sz w:val="20"/>
          <w:szCs w:val="20"/>
          <w:u w:val="single"/>
        </w:rPr>
        <w:sectPr w:rsidR="00D74BEE" w:rsidSect="00D07067">
          <w:footerReference w:type="default" r:id="rId9"/>
          <w:headerReference w:type="first" r:id="rId10"/>
          <w:footerReference w:type="first" r:id="rId11"/>
          <w:pgSz w:w="12240" w:h="15840"/>
          <w:pgMar w:top="1236" w:right="720" w:bottom="720" w:left="720" w:header="540" w:footer="366" w:gutter="0"/>
          <w:cols w:space="720"/>
          <w:titlePg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8D6159">
        <w:rPr>
          <w:sz w:val="20"/>
          <w:szCs w:val="20"/>
          <w:u w:val="single"/>
        </w:rPr>
        <w:tab/>
      </w:r>
    </w:p>
    <w:p w:rsidR="005F10A5" w:rsidRDefault="005F10A5" w:rsidP="005F10A5">
      <w:pP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jc w:val="center"/>
        <w:rPr>
          <w:rFonts w:ascii="Arial" w:hAnsi="Arial" w:cs="Arial"/>
          <w:sz w:val="40"/>
          <w:szCs w:val="40"/>
        </w:rPr>
      </w:pPr>
    </w:p>
    <w:p w:rsidR="00C97A03" w:rsidRDefault="00D74BEE" w:rsidP="00D74BEE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Solid Fuel-burning Equipment</w:t>
      </w:r>
    </w:p>
    <w:p w:rsidR="00D74BEE" w:rsidRP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at: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tabs>
          <w:tab w:val="left" w:pos="576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P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 w:rsidRPr="00D74BEE">
        <w:rPr>
          <w:rFonts w:ascii="Arial" w:hAnsi="Arial" w:cs="Arial"/>
          <w:szCs w:val="24"/>
        </w:rPr>
        <w:t>Property owner</w:t>
      </w:r>
    </w:p>
    <w:p w:rsidR="00D74BEE" w:rsidRDefault="00D74BEE" w:rsidP="00D74BEE">
      <w:pPr>
        <w:tabs>
          <w:tab w:val="left" w:pos="576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tabs>
          <w:tab w:val="left" w:pos="1062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Pr="00D74BEE" w:rsidRDefault="00D74BEE" w:rsidP="00D74BEE">
      <w:pPr>
        <w:tabs>
          <w:tab w:val="left" w:pos="5040"/>
          <w:tab w:val="left" w:pos="7920"/>
          <w:tab w:val="left" w:pos="9360"/>
        </w:tabs>
        <w:spacing w:line="276" w:lineRule="auto"/>
        <w:ind w:right="187"/>
        <w:rPr>
          <w:rFonts w:ascii="Arial" w:hAnsi="Arial" w:cs="Arial"/>
          <w:szCs w:val="24"/>
        </w:rPr>
      </w:pPr>
      <w:r w:rsidRPr="00D74BEE">
        <w:rPr>
          <w:rFonts w:ascii="Arial" w:hAnsi="Arial" w:cs="Arial"/>
          <w:szCs w:val="24"/>
        </w:rPr>
        <w:t>Address</w:t>
      </w:r>
      <w:r w:rsidRPr="00D74BEE">
        <w:rPr>
          <w:rFonts w:ascii="Arial" w:hAnsi="Arial" w:cs="Arial"/>
          <w:szCs w:val="24"/>
        </w:rPr>
        <w:tab/>
        <w:t>City</w:t>
      </w:r>
      <w:r w:rsidRPr="00D74BEE">
        <w:rPr>
          <w:rFonts w:ascii="Arial" w:hAnsi="Arial" w:cs="Arial"/>
          <w:szCs w:val="24"/>
        </w:rPr>
        <w:tab/>
        <w:t>State</w:t>
      </w:r>
      <w:r w:rsidRPr="00D74BEE">
        <w:rPr>
          <w:rFonts w:ascii="Arial" w:hAnsi="Arial" w:cs="Arial"/>
          <w:szCs w:val="24"/>
        </w:rPr>
        <w:tab/>
        <w:t>Zip Code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Pr="005F10A5" w:rsidRDefault="00D74BEE" w:rsidP="005F10A5">
      <w:pPr>
        <w:spacing w:before="80" w:line="276" w:lineRule="auto"/>
        <w:ind w:right="810"/>
        <w:jc w:val="both"/>
        <w:rPr>
          <w:rFonts w:ascii="Arial" w:hAnsi="Arial" w:cs="Arial"/>
          <w:sz w:val="28"/>
          <w:szCs w:val="24"/>
        </w:rPr>
      </w:pPr>
      <w:r w:rsidRPr="005F10A5">
        <w:rPr>
          <w:rFonts w:ascii="Arial" w:hAnsi="Arial" w:cs="Arial"/>
          <w:sz w:val="28"/>
          <w:szCs w:val="24"/>
        </w:rPr>
        <w:t>This statement certifies that the work done for this installation complies with the 2015 International Mechanical Code, Sections 805 – 905 and also with the manufacturer’s specifications.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5F10A5">
      <w:pPr>
        <w:tabs>
          <w:tab w:val="left" w:pos="684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Business Name of Installer</w:t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</w:p>
    <w:p w:rsidR="00D74BEE" w:rsidRP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</w:p>
    <w:p w:rsidR="00D74BEE" w:rsidRDefault="00D74BEE" w:rsidP="00D74BEE">
      <w:pPr>
        <w:tabs>
          <w:tab w:val="left" w:pos="684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of Business Representative</w:t>
      </w:r>
      <w:r>
        <w:rPr>
          <w:rFonts w:ascii="Arial" w:hAnsi="Arial" w:cs="Arial"/>
          <w:szCs w:val="24"/>
        </w:rPr>
        <w:tab/>
        <w:t>Date</w:t>
      </w:r>
    </w:p>
    <w:p w:rsidR="00D74BEE" w:rsidRDefault="00D74BEE" w:rsidP="00D74BEE">
      <w:pPr>
        <w:tabs>
          <w:tab w:val="left" w:pos="576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5F10A5" w:rsidRDefault="005F10A5" w:rsidP="005F10A5">
      <w:pPr>
        <w:spacing w:before="80" w:line="276" w:lineRule="auto"/>
        <w:ind w:left="900" w:right="180" w:hanging="900"/>
        <w:rPr>
          <w:rFonts w:ascii="Arial" w:hAnsi="Arial" w:cs="Arial"/>
          <w:sz w:val="24"/>
          <w:szCs w:val="24"/>
        </w:rPr>
      </w:pPr>
      <w:r w:rsidRPr="005F10A5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 This statement must be completed and submitted to the Town of Canadice Building Department before a Certificate of Compliance may be issued.</w:t>
      </w:r>
    </w:p>
    <w:p w:rsidR="005F10A5" w:rsidRPr="00D74BEE" w:rsidRDefault="005F10A5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sectPr w:rsidR="005F10A5" w:rsidRPr="00D74BEE" w:rsidSect="00D07067">
      <w:headerReference w:type="first" r:id="rId12"/>
      <w:footerReference w:type="first" r:id="rId13"/>
      <w:pgSz w:w="12240" w:h="15840"/>
      <w:pgMar w:top="1236" w:right="720" w:bottom="720" w:left="720" w:header="540" w:footer="3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ED" w:rsidRDefault="00C96AED" w:rsidP="00B17443">
      <w:r>
        <w:separator/>
      </w:r>
    </w:p>
  </w:endnote>
  <w:endnote w:type="continuationSeparator" w:id="0">
    <w:p w:rsidR="00C96AED" w:rsidRDefault="00C96AED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966751" w:rsidRDefault="00966751" w:rsidP="00966751">
    <w:pPr>
      <w:pStyle w:val="Footer"/>
      <w:jc w:val="center"/>
    </w:pPr>
    <w:r w:rsidRPr="00966751">
      <w:t>Submit this signed application and applicable fee (</w:t>
    </w:r>
    <w:r w:rsidRPr="00966751">
      <w:rPr>
        <w:sz w:val="18"/>
      </w:rPr>
      <w:t>payable to the Town of Canadice</w:t>
    </w:r>
    <w:r w:rsidRPr="00966751">
      <w:t>) to</w:t>
    </w:r>
  </w:p>
  <w:p w:rsidR="00966751" w:rsidRDefault="00966751" w:rsidP="00966751">
    <w:pPr>
      <w:tabs>
        <w:tab w:val="center" w:pos="4680"/>
        <w:tab w:val="right" w:pos="9360"/>
      </w:tabs>
      <w:jc w:val="center"/>
    </w:pPr>
    <w:r w:rsidRPr="00966751">
      <w:rPr>
        <w:b/>
      </w:rPr>
      <w:t>Code Enforcement Officer, Town of Canadice, 5949 County Road 37, Springwater, NY  14560</w:t>
    </w:r>
    <w:r w:rsidRPr="00966751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A5" w:rsidRPr="005F10A5" w:rsidRDefault="005F10A5" w:rsidP="005F1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ED" w:rsidRDefault="00C96AED" w:rsidP="00B17443">
      <w:r>
        <w:separator/>
      </w:r>
    </w:p>
  </w:footnote>
  <w:footnote w:type="continuationSeparator" w:id="0">
    <w:p w:rsidR="00C96AED" w:rsidRDefault="00C96AED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4D71E8" w:rsidRDefault="00966751" w:rsidP="00966751">
    <w:pPr>
      <w:pStyle w:val="Header"/>
      <w:ind w:left="90"/>
      <w:jc w:val="center"/>
      <w:rPr>
        <w:b/>
        <w:sz w:val="36"/>
        <w:szCs w:val="48"/>
      </w:rPr>
    </w:pPr>
    <w:r w:rsidRPr="004D71E8">
      <w:rPr>
        <w:b/>
        <w:sz w:val="36"/>
        <w:szCs w:val="48"/>
      </w:rPr>
      <w:t xml:space="preserve">APPLICATION FOR A </w:t>
    </w:r>
    <w:r w:rsidR="004D71E8" w:rsidRPr="00697D12">
      <w:rPr>
        <w:b/>
        <w:sz w:val="36"/>
        <w:szCs w:val="48"/>
        <w:shd w:val="clear" w:color="auto" w:fill="D9D9D9"/>
      </w:rPr>
      <w:t>STOVE/FIREPLACE/FURNACE/CHIMNEY</w:t>
    </w:r>
    <w:r w:rsidRPr="004D71E8">
      <w:rPr>
        <w:b/>
        <w:sz w:val="36"/>
        <w:szCs w:val="48"/>
      </w:rPr>
      <w:t xml:space="preserve"> PERMIT</w:t>
    </w:r>
  </w:p>
  <w:p w:rsidR="00966751" w:rsidRPr="00E76494" w:rsidRDefault="00966751" w:rsidP="00E76494">
    <w:pPr>
      <w:pStyle w:val="Header"/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E" w:rsidRPr="00D74BEE" w:rsidRDefault="00D74BEE" w:rsidP="00D74BEE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D74BEE">
      <w:rPr>
        <w:rFonts w:eastAsia="Times New Roman"/>
        <w:b/>
        <w:bCs/>
        <w:sz w:val="28"/>
        <w:szCs w:val="24"/>
      </w:rPr>
      <w:t>Town of Canadice – Building Department</w:t>
    </w:r>
  </w:p>
  <w:p w:rsidR="00D74BEE" w:rsidRPr="00D74BEE" w:rsidRDefault="00D74BEE" w:rsidP="00D74BEE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D74BEE">
      <w:rPr>
        <w:rFonts w:eastAsia="Times New Roman"/>
        <w:b/>
        <w:bCs/>
        <w:sz w:val="28"/>
        <w:szCs w:val="24"/>
      </w:rPr>
      <w:t>Stephen Smith, Code Enforcement Officer</w:t>
    </w:r>
  </w:p>
  <w:p w:rsidR="00D74BEE" w:rsidRPr="00D74BEE" w:rsidRDefault="00D74BEE" w:rsidP="00D74BEE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D74BEE">
      <w:rPr>
        <w:rFonts w:eastAsia="Times New Roman"/>
        <w:b/>
        <w:bCs/>
        <w:sz w:val="24"/>
        <w:szCs w:val="24"/>
      </w:rPr>
      <w:t>5949 County Road 37</w:t>
    </w:r>
  </w:p>
  <w:p w:rsidR="00D74BEE" w:rsidRPr="00D74BEE" w:rsidRDefault="00D74BEE" w:rsidP="00D74BEE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D74BEE">
      <w:rPr>
        <w:rFonts w:eastAsia="Times New Roman"/>
        <w:b/>
        <w:bCs/>
        <w:sz w:val="24"/>
        <w:szCs w:val="24"/>
      </w:rPr>
      <w:t>Springwater, NY 14560</w:t>
    </w:r>
  </w:p>
  <w:p w:rsidR="00D74BEE" w:rsidRPr="00D74BEE" w:rsidRDefault="00D74BEE" w:rsidP="00D74BEE">
    <w:pPr>
      <w:ind w:left="360" w:right="360"/>
      <w:jc w:val="center"/>
      <w:rPr>
        <w:rFonts w:eastAsia="Times New Roman"/>
        <w:b/>
        <w:bCs/>
        <w:szCs w:val="24"/>
      </w:rPr>
    </w:pPr>
    <w:r w:rsidRPr="00D74BEE">
      <w:rPr>
        <w:rFonts w:eastAsia="Times New Roman"/>
        <w:b/>
        <w:bCs/>
        <w:szCs w:val="24"/>
      </w:rPr>
      <w:t xml:space="preserve">585-367-2050 </w:t>
    </w:r>
    <w:proofErr w:type="spellStart"/>
    <w:r w:rsidRPr="00D74BEE">
      <w:rPr>
        <w:rFonts w:eastAsia="Times New Roman"/>
        <w:b/>
        <w:bCs/>
        <w:szCs w:val="24"/>
      </w:rPr>
      <w:t>ext</w:t>
    </w:r>
    <w:proofErr w:type="spellEnd"/>
    <w:r w:rsidRPr="00D74BEE">
      <w:rPr>
        <w:rFonts w:eastAsia="Times New Roman"/>
        <w:b/>
        <w:bCs/>
        <w:szCs w:val="24"/>
      </w:rPr>
      <w:t xml:space="preserve"> 3#</w:t>
    </w:r>
  </w:p>
  <w:p w:rsidR="00D74BEE" w:rsidRPr="00D74BEE" w:rsidRDefault="00D74BEE" w:rsidP="00D74BEE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Pr="00D74BEE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D74BEE" w:rsidRPr="00D74BEE" w:rsidRDefault="00D74BEE" w:rsidP="00D74BEE">
    <w:pPr>
      <w:tabs>
        <w:tab w:val="center" w:pos="4680"/>
        <w:tab w:val="right" w:pos="9360"/>
      </w:tabs>
      <w:ind w:left="360" w:right="360"/>
      <w:jc w:val="center"/>
      <w:rPr>
        <w:b/>
        <w:sz w:val="28"/>
        <w:szCs w:val="32"/>
      </w:rPr>
    </w:pPr>
    <w:r w:rsidRPr="00D74BEE">
      <w:rPr>
        <w:rFonts w:eastAsia="Times New Roman"/>
        <w:szCs w:val="24"/>
      </w:rPr>
      <w:t>Tue/Wed/</w:t>
    </w:r>
    <w:r w:rsidR="000645A6">
      <w:rPr>
        <w:rFonts w:eastAsia="Times New Roman"/>
        <w:szCs w:val="24"/>
      </w:rPr>
      <w:t>Thu</w:t>
    </w:r>
    <w:r w:rsidRPr="00D74BEE">
      <w:rPr>
        <w:rFonts w:eastAsia="Times New Roman"/>
        <w:szCs w:val="24"/>
      </w:rPr>
      <w:t>,  9AM – 3PM</w:t>
    </w:r>
  </w:p>
  <w:p w:rsidR="00D74BEE" w:rsidRPr="00D74BEE" w:rsidRDefault="00D74BEE" w:rsidP="00D7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5E91"/>
    <w:multiLevelType w:val="hybridMultilevel"/>
    <w:tmpl w:val="7042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1AE"/>
    <w:multiLevelType w:val="hybridMultilevel"/>
    <w:tmpl w:val="FD181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847A8"/>
    <w:multiLevelType w:val="hybridMultilevel"/>
    <w:tmpl w:val="8BE69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5B85"/>
    <w:multiLevelType w:val="hybridMultilevel"/>
    <w:tmpl w:val="A93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bL4gGlRQiCwoojqvgnFv7ryGMI=" w:salt="Zw/cU4CXGBBgI0DrT9Cm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6B"/>
    <w:rsid w:val="0002149B"/>
    <w:rsid w:val="00034941"/>
    <w:rsid w:val="000562EB"/>
    <w:rsid w:val="000645A6"/>
    <w:rsid w:val="000654EA"/>
    <w:rsid w:val="00070230"/>
    <w:rsid w:val="000813E3"/>
    <w:rsid w:val="00093B4C"/>
    <w:rsid w:val="000968A0"/>
    <w:rsid w:val="00096A96"/>
    <w:rsid w:val="000A4F8F"/>
    <w:rsid w:val="000B0C25"/>
    <w:rsid w:val="000B1E98"/>
    <w:rsid w:val="000C782B"/>
    <w:rsid w:val="000D7BDE"/>
    <w:rsid w:val="000E2160"/>
    <w:rsid w:val="000E7A07"/>
    <w:rsid w:val="001423D1"/>
    <w:rsid w:val="00172B9C"/>
    <w:rsid w:val="001A5B40"/>
    <w:rsid w:val="001B30C3"/>
    <w:rsid w:val="001C0A85"/>
    <w:rsid w:val="001D5150"/>
    <w:rsid w:val="001E49D6"/>
    <w:rsid w:val="001F16BE"/>
    <w:rsid w:val="001F7246"/>
    <w:rsid w:val="00206742"/>
    <w:rsid w:val="00223976"/>
    <w:rsid w:val="0024134A"/>
    <w:rsid w:val="00275BFA"/>
    <w:rsid w:val="002A7346"/>
    <w:rsid w:val="002E1392"/>
    <w:rsid w:val="002E46E1"/>
    <w:rsid w:val="002E5CF6"/>
    <w:rsid w:val="002E6D34"/>
    <w:rsid w:val="003157C7"/>
    <w:rsid w:val="00326528"/>
    <w:rsid w:val="00361E0C"/>
    <w:rsid w:val="00373B0C"/>
    <w:rsid w:val="00384464"/>
    <w:rsid w:val="003A470B"/>
    <w:rsid w:val="003B2C7C"/>
    <w:rsid w:val="003B3756"/>
    <w:rsid w:val="003C4519"/>
    <w:rsid w:val="003C65D3"/>
    <w:rsid w:val="003F0635"/>
    <w:rsid w:val="00420A68"/>
    <w:rsid w:val="0043208D"/>
    <w:rsid w:val="00435B73"/>
    <w:rsid w:val="00452BF4"/>
    <w:rsid w:val="00475C5E"/>
    <w:rsid w:val="004A1EDA"/>
    <w:rsid w:val="004A3D6B"/>
    <w:rsid w:val="004A7917"/>
    <w:rsid w:val="004D71E8"/>
    <w:rsid w:val="004F1D55"/>
    <w:rsid w:val="004F67BF"/>
    <w:rsid w:val="00535207"/>
    <w:rsid w:val="00547910"/>
    <w:rsid w:val="00554B54"/>
    <w:rsid w:val="005632F4"/>
    <w:rsid w:val="005647FA"/>
    <w:rsid w:val="005A017E"/>
    <w:rsid w:val="005B00A0"/>
    <w:rsid w:val="005C1F59"/>
    <w:rsid w:val="005D0735"/>
    <w:rsid w:val="005D69A7"/>
    <w:rsid w:val="005D798E"/>
    <w:rsid w:val="005F10A5"/>
    <w:rsid w:val="00624574"/>
    <w:rsid w:val="00655B64"/>
    <w:rsid w:val="0067241A"/>
    <w:rsid w:val="00680116"/>
    <w:rsid w:val="006817F2"/>
    <w:rsid w:val="00682A34"/>
    <w:rsid w:val="00697D12"/>
    <w:rsid w:val="006A1478"/>
    <w:rsid w:val="006B1DB8"/>
    <w:rsid w:val="00713A37"/>
    <w:rsid w:val="00725B9C"/>
    <w:rsid w:val="0073264E"/>
    <w:rsid w:val="0074527B"/>
    <w:rsid w:val="00757273"/>
    <w:rsid w:val="00763C46"/>
    <w:rsid w:val="007723CB"/>
    <w:rsid w:val="007D29D2"/>
    <w:rsid w:val="0080459C"/>
    <w:rsid w:val="008350B6"/>
    <w:rsid w:val="008467CF"/>
    <w:rsid w:val="008663A4"/>
    <w:rsid w:val="00870E93"/>
    <w:rsid w:val="00892FEA"/>
    <w:rsid w:val="008A7916"/>
    <w:rsid w:val="008C3EA7"/>
    <w:rsid w:val="008C489A"/>
    <w:rsid w:val="008C6463"/>
    <w:rsid w:val="008D6159"/>
    <w:rsid w:val="008E1F56"/>
    <w:rsid w:val="00952372"/>
    <w:rsid w:val="00954278"/>
    <w:rsid w:val="00954D13"/>
    <w:rsid w:val="00957BA8"/>
    <w:rsid w:val="00966751"/>
    <w:rsid w:val="00982EEB"/>
    <w:rsid w:val="009840AD"/>
    <w:rsid w:val="009A4D61"/>
    <w:rsid w:val="009B0470"/>
    <w:rsid w:val="009C086F"/>
    <w:rsid w:val="009E1969"/>
    <w:rsid w:val="00A1277C"/>
    <w:rsid w:val="00A17DA4"/>
    <w:rsid w:val="00A43056"/>
    <w:rsid w:val="00A50664"/>
    <w:rsid w:val="00A5329F"/>
    <w:rsid w:val="00A61C7E"/>
    <w:rsid w:val="00A63909"/>
    <w:rsid w:val="00A65B6F"/>
    <w:rsid w:val="00A67E5A"/>
    <w:rsid w:val="00A82FCA"/>
    <w:rsid w:val="00AA6C01"/>
    <w:rsid w:val="00AA6D2D"/>
    <w:rsid w:val="00AC0909"/>
    <w:rsid w:val="00AE664A"/>
    <w:rsid w:val="00AF4967"/>
    <w:rsid w:val="00B03F1F"/>
    <w:rsid w:val="00B147B3"/>
    <w:rsid w:val="00B17374"/>
    <w:rsid w:val="00B17443"/>
    <w:rsid w:val="00B208EF"/>
    <w:rsid w:val="00B31FD8"/>
    <w:rsid w:val="00B417A5"/>
    <w:rsid w:val="00B76388"/>
    <w:rsid w:val="00BC4B31"/>
    <w:rsid w:val="00BC551C"/>
    <w:rsid w:val="00BF0E36"/>
    <w:rsid w:val="00C14F62"/>
    <w:rsid w:val="00C24253"/>
    <w:rsid w:val="00C72E2F"/>
    <w:rsid w:val="00C75B03"/>
    <w:rsid w:val="00C9073A"/>
    <w:rsid w:val="00C96AED"/>
    <w:rsid w:val="00C971E7"/>
    <w:rsid w:val="00C97A03"/>
    <w:rsid w:val="00CC2872"/>
    <w:rsid w:val="00CC3A70"/>
    <w:rsid w:val="00CD3038"/>
    <w:rsid w:val="00CD7D15"/>
    <w:rsid w:val="00D07067"/>
    <w:rsid w:val="00D37334"/>
    <w:rsid w:val="00D44B3F"/>
    <w:rsid w:val="00D73198"/>
    <w:rsid w:val="00D74BEE"/>
    <w:rsid w:val="00D75996"/>
    <w:rsid w:val="00DC3D05"/>
    <w:rsid w:val="00DC5B8A"/>
    <w:rsid w:val="00DD03D7"/>
    <w:rsid w:val="00DF7438"/>
    <w:rsid w:val="00E02B70"/>
    <w:rsid w:val="00E03A98"/>
    <w:rsid w:val="00E37386"/>
    <w:rsid w:val="00E5332D"/>
    <w:rsid w:val="00E55A06"/>
    <w:rsid w:val="00E56CC1"/>
    <w:rsid w:val="00E76494"/>
    <w:rsid w:val="00E84233"/>
    <w:rsid w:val="00EC57FC"/>
    <w:rsid w:val="00F137BE"/>
    <w:rsid w:val="00F20336"/>
    <w:rsid w:val="00F44678"/>
    <w:rsid w:val="00F5432F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Application,%20Stove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2006-C7BC-41B1-8CC5-E00B7162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Application, Stove Permit 2019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3450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cp:lastPrinted>2019-03-05T16:30:00Z</cp:lastPrinted>
  <dcterms:created xsi:type="dcterms:W3CDTF">2019-06-19T19:08:00Z</dcterms:created>
  <dcterms:modified xsi:type="dcterms:W3CDTF">2019-06-19T19:10:00Z</dcterms:modified>
</cp:coreProperties>
</file>